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0D5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598F6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第四届“莞社微心愿”公益活动</w:t>
      </w:r>
    </w:p>
    <w:p w14:paraId="32878C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项目最终入选名单</w:t>
      </w:r>
    </w:p>
    <w:p w14:paraId="7576F307">
      <w:pPr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（排名不分先后）</w:t>
      </w:r>
    </w:p>
    <w:tbl>
      <w:tblPr>
        <w:tblStyle w:val="6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496"/>
        <w:gridCol w:w="3412"/>
        <w:gridCol w:w="1773"/>
      </w:tblGrid>
      <w:tr w14:paraId="57F7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034" w:type="dxa"/>
            <w:vAlign w:val="center"/>
          </w:tcPr>
          <w:p w14:paraId="5590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496" w:type="dxa"/>
            <w:vAlign w:val="center"/>
          </w:tcPr>
          <w:p w14:paraId="4E01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1D02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申报主体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C49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项目预算（元）</w:t>
            </w:r>
          </w:p>
        </w:tc>
      </w:tr>
      <w:tr w14:paraId="5B03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58B6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496" w:type="dxa"/>
            <w:vAlign w:val="center"/>
          </w:tcPr>
          <w:p w14:paraId="4B41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“艾之声”莞邑防艾知识科普行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480A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东莞市展能社会工作服务中心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A9CD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2834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51E06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496" w:type="dxa"/>
            <w:vAlign w:val="center"/>
          </w:tcPr>
          <w:p w14:paraId="715A4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遇见“最可爱的人”入户关怀计划</w:t>
            </w:r>
          </w:p>
        </w:tc>
        <w:tc>
          <w:tcPr>
            <w:tcW w:w="3412" w:type="dxa"/>
            <w:vAlign w:val="center"/>
          </w:tcPr>
          <w:p w14:paraId="7262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东莞市启信公益慈善服务中心</w:t>
            </w:r>
          </w:p>
        </w:tc>
        <w:tc>
          <w:tcPr>
            <w:tcW w:w="1773" w:type="dxa"/>
            <w:vAlign w:val="center"/>
          </w:tcPr>
          <w:p w14:paraId="414C9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3F9A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4361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496" w:type="dxa"/>
            <w:vAlign w:val="center"/>
          </w:tcPr>
          <w:p w14:paraId="159CA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党建领航・星暖龙城——孤独症儿童社会适应支持计划</w:t>
            </w:r>
          </w:p>
        </w:tc>
        <w:tc>
          <w:tcPr>
            <w:tcW w:w="3412" w:type="dxa"/>
            <w:vAlign w:val="center"/>
          </w:tcPr>
          <w:p w14:paraId="39A5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东莞市牵牛花儿童潜能开发中心</w:t>
            </w:r>
          </w:p>
        </w:tc>
        <w:tc>
          <w:tcPr>
            <w:tcW w:w="1773" w:type="dxa"/>
            <w:vAlign w:val="center"/>
          </w:tcPr>
          <w:p w14:paraId="785E2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6635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61B33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496" w:type="dxa"/>
            <w:vAlign w:val="center"/>
          </w:tcPr>
          <w:p w14:paraId="7FBF5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“党建领航・情暖耆心” 社区长者关怀计划</w:t>
            </w:r>
          </w:p>
        </w:tc>
        <w:tc>
          <w:tcPr>
            <w:tcW w:w="3412" w:type="dxa"/>
            <w:vAlign w:val="center"/>
          </w:tcPr>
          <w:p w14:paraId="46739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东莞市趣行社会工作服务中心</w:t>
            </w:r>
          </w:p>
        </w:tc>
        <w:tc>
          <w:tcPr>
            <w:tcW w:w="1773" w:type="dxa"/>
            <w:vAlign w:val="center"/>
          </w:tcPr>
          <w:p w14:paraId="6447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4085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58A3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496" w:type="dxa"/>
            <w:vAlign w:val="center"/>
          </w:tcPr>
          <w:p w14:paraId="487F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“代际同心圆”老幼共融成长计划</w:t>
            </w:r>
          </w:p>
        </w:tc>
        <w:tc>
          <w:tcPr>
            <w:tcW w:w="3412" w:type="dxa"/>
            <w:vAlign w:val="center"/>
          </w:tcPr>
          <w:p w14:paraId="444B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东莞市蓝天关怀公益服务中心</w:t>
            </w:r>
          </w:p>
        </w:tc>
        <w:tc>
          <w:tcPr>
            <w:tcW w:w="1773" w:type="dxa"/>
            <w:vAlign w:val="center"/>
          </w:tcPr>
          <w:p w14:paraId="4BD7F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6AE3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0C324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496" w:type="dxa"/>
            <w:vAlign w:val="center"/>
          </w:tcPr>
          <w:p w14:paraId="79604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“星”家守护计划</w:t>
            </w:r>
          </w:p>
        </w:tc>
        <w:tc>
          <w:tcPr>
            <w:tcW w:w="3412" w:type="dxa"/>
            <w:vAlign w:val="center"/>
          </w:tcPr>
          <w:p w14:paraId="2B0D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东莞市彩虹伞特殊孩子家长支援中心</w:t>
            </w:r>
          </w:p>
        </w:tc>
        <w:tc>
          <w:tcPr>
            <w:tcW w:w="1773" w:type="dxa"/>
            <w:vAlign w:val="center"/>
          </w:tcPr>
          <w:p w14:paraId="1710B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23A0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174FE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496" w:type="dxa"/>
            <w:vAlign w:val="center"/>
          </w:tcPr>
          <w:p w14:paraId="2785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“学无止境+”长者智慧学习提升计划</w:t>
            </w:r>
          </w:p>
        </w:tc>
        <w:tc>
          <w:tcPr>
            <w:tcW w:w="3412" w:type="dxa"/>
            <w:vAlign w:val="center"/>
          </w:tcPr>
          <w:p w14:paraId="24B9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东莞市汇益社会服务发展中心</w:t>
            </w:r>
          </w:p>
        </w:tc>
        <w:tc>
          <w:tcPr>
            <w:tcW w:w="1773" w:type="dxa"/>
            <w:vAlign w:val="center"/>
          </w:tcPr>
          <w:p w14:paraId="5235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  <w:tr w14:paraId="2626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907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496" w:type="dxa"/>
            <w:vAlign w:val="center"/>
          </w:tcPr>
          <w:p w14:paraId="0B47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青藤“包”护者——重点未成年人支持项目</w:t>
            </w:r>
          </w:p>
        </w:tc>
        <w:tc>
          <w:tcPr>
            <w:tcW w:w="3412" w:type="dxa"/>
            <w:vAlign w:val="center"/>
          </w:tcPr>
          <w:p w14:paraId="48C0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东莞市横沥禁毒协会</w:t>
            </w:r>
          </w:p>
        </w:tc>
        <w:tc>
          <w:tcPr>
            <w:tcW w:w="1773" w:type="dxa"/>
            <w:vAlign w:val="center"/>
          </w:tcPr>
          <w:p w14:paraId="6712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0C35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0CCE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496" w:type="dxa"/>
            <w:vAlign w:val="center"/>
          </w:tcPr>
          <w:p w14:paraId="45AB4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“安居暖心”长安失能长者关怀计划</w:t>
            </w:r>
          </w:p>
        </w:tc>
        <w:tc>
          <w:tcPr>
            <w:tcW w:w="3412" w:type="dxa"/>
            <w:vAlign w:val="center"/>
          </w:tcPr>
          <w:p w14:paraId="617E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东莞市同德社会工作服务中心</w:t>
            </w:r>
          </w:p>
        </w:tc>
        <w:tc>
          <w:tcPr>
            <w:tcW w:w="1773" w:type="dxa"/>
            <w:vAlign w:val="center"/>
          </w:tcPr>
          <w:p w14:paraId="1762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199F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360C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496" w:type="dxa"/>
            <w:vAlign w:val="center"/>
          </w:tcPr>
          <w:p w14:paraId="2345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“驿+”公益--困境儿童定点帮扶行动</w:t>
            </w:r>
          </w:p>
        </w:tc>
        <w:tc>
          <w:tcPr>
            <w:tcW w:w="3412" w:type="dxa"/>
            <w:vAlign w:val="center"/>
          </w:tcPr>
          <w:p w14:paraId="1FAE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东莞市鹏星社会工作服务社</w:t>
            </w:r>
          </w:p>
        </w:tc>
        <w:tc>
          <w:tcPr>
            <w:tcW w:w="1773" w:type="dxa"/>
            <w:vAlign w:val="center"/>
          </w:tcPr>
          <w:p w14:paraId="505EC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22F6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04C9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496" w:type="dxa"/>
            <w:vAlign w:val="center"/>
          </w:tcPr>
          <w:p w14:paraId="2C2D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“奔跑的小音符”东泰社区儿童成长计划</w:t>
            </w:r>
          </w:p>
        </w:tc>
        <w:tc>
          <w:tcPr>
            <w:tcW w:w="3412" w:type="dxa"/>
            <w:vAlign w:val="center"/>
          </w:tcPr>
          <w:p w14:paraId="7372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东莞市大众社会工作服务中心</w:t>
            </w:r>
          </w:p>
        </w:tc>
        <w:tc>
          <w:tcPr>
            <w:tcW w:w="1773" w:type="dxa"/>
            <w:vAlign w:val="center"/>
          </w:tcPr>
          <w:p w14:paraId="5595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1DB2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58847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496" w:type="dxa"/>
            <w:vAlign w:val="center"/>
          </w:tcPr>
          <w:p w14:paraId="1194C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『碣』爱善•选—— 暖心小铺助残项目</w:t>
            </w:r>
          </w:p>
        </w:tc>
        <w:tc>
          <w:tcPr>
            <w:tcW w:w="3412" w:type="dxa"/>
            <w:vAlign w:val="center"/>
          </w:tcPr>
          <w:p w14:paraId="55E3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东莞市正阳社会工作服务中心</w:t>
            </w:r>
          </w:p>
        </w:tc>
        <w:tc>
          <w:tcPr>
            <w:tcW w:w="1773" w:type="dxa"/>
            <w:vAlign w:val="center"/>
          </w:tcPr>
          <w:p w14:paraId="22C1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0473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06E1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3496" w:type="dxa"/>
            <w:vAlign w:val="center"/>
          </w:tcPr>
          <w:p w14:paraId="349C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莞社微心愿・企业无毒护航行动</w:t>
            </w:r>
          </w:p>
        </w:tc>
        <w:tc>
          <w:tcPr>
            <w:tcW w:w="3412" w:type="dxa"/>
            <w:vAlign w:val="center"/>
          </w:tcPr>
          <w:p w14:paraId="3CA73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东莞市企石禁毒协会</w:t>
            </w:r>
          </w:p>
        </w:tc>
        <w:tc>
          <w:tcPr>
            <w:tcW w:w="1773" w:type="dxa"/>
            <w:vAlign w:val="center"/>
          </w:tcPr>
          <w:p w14:paraId="495E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6A36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36A4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3496" w:type="dxa"/>
            <w:vAlign w:val="center"/>
          </w:tcPr>
          <w:p w14:paraId="5034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“银龄心坊”老年艺术疗愈关爱计划</w:t>
            </w:r>
          </w:p>
        </w:tc>
        <w:tc>
          <w:tcPr>
            <w:tcW w:w="3412" w:type="dxa"/>
            <w:vAlign w:val="center"/>
          </w:tcPr>
          <w:p w14:paraId="75AE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东莞市爱莞家公益服务中心</w:t>
            </w:r>
          </w:p>
        </w:tc>
        <w:tc>
          <w:tcPr>
            <w:tcW w:w="1773" w:type="dxa"/>
            <w:vAlign w:val="center"/>
          </w:tcPr>
          <w:p w14:paraId="3D72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2EA8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9696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3496" w:type="dxa"/>
            <w:vAlign w:val="center"/>
          </w:tcPr>
          <w:p w14:paraId="4691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"松湖探秘·同心共绘"亲子自然赋能营</w:t>
            </w:r>
          </w:p>
        </w:tc>
        <w:tc>
          <w:tcPr>
            <w:tcW w:w="3412" w:type="dxa"/>
            <w:vAlign w:val="center"/>
          </w:tcPr>
          <w:p w14:paraId="5490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东莞市世纪东江公益服务中心 </w:t>
            </w:r>
          </w:p>
        </w:tc>
        <w:tc>
          <w:tcPr>
            <w:tcW w:w="1773" w:type="dxa"/>
            <w:vAlign w:val="center"/>
          </w:tcPr>
          <w:p w14:paraId="175AF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 w14:paraId="71E6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4DF7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3496" w:type="dxa"/>
            <w:vAlign w:val="center"/>
          </w:tcPr>
          <w:p w14:paraId="7777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“青春必修课”青少年青春期教育服务项目</w:t>
            </w:r>
          </w:p>
        </w:tc>
        <w:tc>
          <w:tcPr>
            <w:tcW w:w="3412" w:type="dxa"/>
            <w:vAlign w:val="center"/>
          </w:tcPr>
          <w:p w14:paraId="6980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东莞市莞香花青少年服务中心</w:t>
            </w:r>
          </w:p>
        </w:tc>
        <w:tc>
          <w:tcPr>
            <w:tcW w:w="1773" w:type="dxa"/>
            <w:vAlign w:val="center"/>
          </w:tcPr>
          <w:p w14:paraId="65EF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  <w:tr w14:paraId="59F2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595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3496" w:type="dxa"/>
            <w:vAlign w:val="center"/>
          </w:tcPr>
          <w:p w14:paraId="1CA5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"童心绘生"——松山湖儿童生命教育启蒙计划</w:t>
            </w:r>
          </w:p>
        </w:tc>
        <w:tc>
          <w:tcPr>
            <w:tcW w:w="3412" w:type="dxa"/>
            <w:vAlign w:val="center"/>
          </w:tcPr>
          <w:p w14:paraId="637B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东莞市天勤执信社会工作服务中心</w:t>
            </w:r>
          </w:p>
        </w:tc>
        <w:tc>
          <w:tcPr>
            <w:tcW w:w="1773" w:type="dxa"/>
            <w:vAlign w:val="center"/>
          </w:tcPr>
          <w:p w14:paraId="317D2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  <w:tr w14:paraId="6005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4B5A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3496" w:type="dxa"/>
            <w:vAlign w:val="center"/>
          </w:tcPr>
          <w:p w14:paraId="4B1BE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晨光暖膳，百份爱心早餐公益项目</w:t>
            </w:r>
          </w:p>
        </w:tc>
        <w:tc>
          <w:tcPr>
            <w:tcW w:w="3412" w:type="dxa"/>
            <w:vAlign w:val="center"/>
          </w:tcPr>
          <w:p w14:paraId="351A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东莞市横沥镇隔坑村社区服务站</w:t>
            </w:r>
          </w:p>
        </w:tc>
        <w:tc>
          <w:tcPr>
            <w:tcW w:w="1773" w:type="dxa"/>
            <w:vAlign w:val="center"/>
          </w:tcPr>
          <w:p w14:paraId="3830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  <w:tr w14:paraId="1264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2C74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3496" w:type="dxa"/>
            <w:vAlign w:val="center"/>
          </w:tcPr>
          <w:p w14:paraId="7C92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“睦邻小使者”小小楼道长聚力计划</w:t>
            </w:r>
          </w:p>
        </w:tc>
        <w:tc>
          <w:tcPr>
            <w:tcW w:w="3412" w:type="dxa"/>
            <w:vAlign w:val="center"/>
          </w:tcPr>
          <w:p w14:paraId="5B96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东莞市普惠社会工作服务中心</w:t>
            </w:r>
          </w:p>
        </w:tc>
        <w:tc>
          <w:tcPr>
            <w:tcW w:w="1773" w:type="dxa"/>
            <w:vAlign w:val="center"/>
          </w:tcPr>
          <w:p w14:paraId="3389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  <w:tr w14:paraId="339D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34" w:type="dxa"/>
            <w:vAlign w:val="center"/>
          </w:tcPr>
          <w:p w14:paraId="0204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3496" w:type="dxa"/>
            <w:vAlign w:val="center"/>
          </w:tcPr>
          <w:p w14:paraId="1458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“翰墨东莞”东莞市百名中共党员书法家咏“百千万工程”书法作品展</w:t>
            </w:r>
          </w:p>
        </w:tc>
        <w:tc>
          <w:tcPr>
            <w:tcW w:w="3412" w:type="dxa"/>
            <w:vAlign w:val="center"/>
          </w:tcPr>
          <w:p w14:paraId="5263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东莞市书法家协会</w:t>
            </w:r>
          </w:p>
        </w:tc>
        <w:tc>
          <w:tcPr>
            <w:tcW w:w="1773" w:type="dxa"/>
            <w:vAlign w:val="center"/>
          </w:tcPr>
          <w:p w14:paraId="7D9A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5000</w:t>
            </w:r>
          </w:p>
        </w:tc>
      </w:tr>
    </w:tbl>
    <w:p w14:paraId="72989054"/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EC1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30729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30729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4CE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23FA2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23FA2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2299A"/>
    <w:rsid w:val="27B71E09"/>
    <w:rsid w:val="4C450B45"/>
    <w:rsid w:val="530E3233"/>
    <w:rsid w:val="5604091D"/>
    <w:rsid w:val="60465233"/>
    <w:rsid w:val="6AA54025"/>
    <w:rsid w:val="7E3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298</Characters>
  <Lines>0</Lines>
  <Paragraphs>0</Paragraphs>
  <TotalTime>0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2025-09-22T08:49:00Z</dcterms:created>
  <dc:creator>Friyan</dc:creator>
  <cp:lastModifiedBy>Friyan</cp:lastModifiedBy>
  <dcterms:modified xsi:type="dcterms:W3CDTF">2025-09-30T07:27:49Z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0C78AE24ED1144B9A511731F1B2C0863_11</vt:lpwstr>
  </property>
  <property fmtid="{D5CDD505-2E9C-101B-9397-08002B2CF9AE}" pid="4" name="KSOTemplateDocerSaveRecord">
    <vt:lpwstr>eyJoZGlkIjoiYWM2YWRjZTU4ZmJiMzFhMzQ4NGIzYWFmOWRhNTVjZDciLCJ1c2VySWQiOiIzMjYzNDk5NjgifQ==</vt:lpwstr>
  </property>
</Properties>
</file>