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 w:ascii="Times New Roman" w:hAnsi="Times New Roman" w:eastAsia="黑体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>
      <w:pPr>
        <w:autoSpaceDE w:val="0"/>
        <w:autoSpaceDN w:val="0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报价一览</w:t>
      </w:r>
      <w:bookmarkStart w:id="1" w:name="_GoBack"/>
      <w:bookmarkEnd w:id="1"/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表</w:t>
      </w:r>
    </w:p>
    <w:p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</w:p>
    <w:p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4694"/>
        <w:gridCol w:w="2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006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bookmarkStart w:id="0" w:name="OLE_LINK1" w:colFirst="1" w:colLast="2"/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469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类别</w:t>
            </w:r>
          </w:p>
        </w:tc>
        <w:tc>
          <w:tcPr>
            <w:tcW w:w="2495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报价（含税）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006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469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物资分拣消杀、整理打包、仓库整理等服务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（元/人/天）</w:t>
            </w:r>
          </w:p>
        </w:tc>
        <w:tc>
          <w:tcPr>
            <w:tcW w:w="249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006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469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物资装卸服务（元/车次）</w:t>
            </w:r>
          </w:p>
        </w:tc>
        <w:tc>
          <w:tcPr>
            <w:tcW w:w="2495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bookmarkEnd w:id="0"/>
    </w:tbl>
    <w:p>
      <w:pPr>
        <w:spacing w:line="300" w:lineRule="auto"/>
        <w:jc w:val="both"/>
        <w:rPr>
          <w:rFonts w:hint="default" w:ascii="Times New Roman" w:hAnsi="Times New Roman" w:eastAsia="仿宋_GB2312" w:cs="Times New Roman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注：最终费用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 w:bidi="ar"/>
        </w:rPr>
        <w:t>按实际在岗人数、实际服务天数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结算，费用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总金额最高不超过人民币 35000 元。</w:t>
      </w:r>
    </w:p>
    <w:p>
      <w:pPr>
        <w:pStyle w:val="2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仿宋_GB2312" w:cs="Times New Roman"/>
          <w:lang w:val="en-US" w:eastAsia="zh-CN"/>
        </w:rPr>
      </w:pPr>
    </w:p>
    <w:p>
      <w:pPr>
        <w:pStyle w:val="2"/>
        <w:rPr>
          <w:rFonts w:hint="eastAsia" w:ascii="Times New Roman" w:hAnsi="Times New Roman" w:eastAsia="仿宋_GB2312" w:cs="Times New Roman"/>
          <w:lang w:val="en-US" w:eastAsia="zh-CN"/>
        </w:rPr>
      </w:pPr>
    </w:p>
    <w:p>
      <w:pPr>
        <w:rPr>
          <w:rFonts w:hint="eastAsia" w:ascii="Times New Roman" w:hAnsi="Times New Roman" w:eastAsia="仿宋_GB2312" w:cs="Times New Roman"/>
          <w:lang w:val="en-US" w:eastAsia="zh-CN"/>
        </w:rPr>
      </w:pPr>
    </w:p>
    <w:p>
      <w:pPr>
        <w:pStyle w:val="2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竞价人名称：           （盖章）</w:t>
      </w:r>
    </w:p>
    <w:p>
      <w:pPr>
        <w:pStyle w:val="2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             </w:t>
      </w:r>
    </w:p>
    <w:p>
      <w:pPr>
        <w:pStyle w:val="2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>
      <w:pPr>
        <w:pStyle w:val="2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 竞价人代表：           （签署）</w:t>
      </w:r>
    </w:p>
    <w:p>
      <w:pP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>
      <w:pPr>
        <w:pStyle w:val="2"/>
        <w:ind w:firstLine="5320" w:firstLineChars="1900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>
      <w:pPr>
        <w:pStyle w:val="2"/>
        <w:ind w:firstLine="4200" w:firstLineChars="1500"/>
        <w:rPr>
          <w:rFonts w:hint="default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日期：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53A3D"/>
    <w:rsid w:val="00311B68"/>
    <w:rsid w:val="04B36E8A"/>
    <w:rsid w:val="05754C01"/>
    <w:rsid w:val="067B6AB4"/>
    <w:rsid w:val="07483E82"/>
    <w:rsid w:val="084212C2"/>
    <w:rsid w:val="09465D51"/>
    <w:rsid w:val="0A195E05"/>
    <w:rsid w:val="0C8444F4"/>
    <w:rsid w:val="0F6D0FDF"/>
    <w:rsid w:val="10066DDB"/>
    <w:rsid w:val="13962931"/>
    <w:rsid w:val="146E5D7A"/>
    <w:rsid w:val="148B1E54"/>
    <w:rsid w:val="14D90E8C"/>
    <w:rsid w:val="15CE2541"/>
    <w:rsid w:val="162E3271"/>
    <w:rsid w:val="16870D8E"/>
    <w:rsid w:val="17402212"/>
    <w:rsid w:val="18AC654C"/>
    <w:rsid w:val="18F5277F"/>
    <w:rsid w:val="194B54E8"/>
    <w:rsid w:val="1C87265B"/>
    <w:rsid w:val="1DA75767"/>
    <w:rsid w:val="1DB64B92"/>
    <w:rsid w:val="1EBA2BB5"/>
    <w:rsid w:val="20F14799"/>
    <w:rsid w:val="210202B6"/>
    <w:rsid w:val="22282297"/>
    <w:rsid w:val="254B663C"/>
    <w:rsid w:val="25AB4834"/>
    <w:rsid w:val="28EE072F"/>
    <w:rsid w:val="29453A3D"/>
    <w:rsid w:val="29DC2957"/>
    <w:rsid w:val="2C7F47C1"/>
    <w:rsid w:val="2C8C659A"/>
    <w:rsid w:val="32354D61"/>
    <w:rsid w:val="33485AFD"/>
    <w:rsid w:val="34343AD0"/>
    <w:rsid w:val="34AB6CDC"/>
    <w:rsid w:val="34E31351"/>
    <w:rsid w:val="39895872"/>
    <w:rsid w:val="3A175A0D"/>
    <w:rsid w:val="3A813B1A"/>
    <w:rsid w:val="3A900EBC"/>
    <w:rsid w:val="3BDD7E87"/>
    <w:rsid w:val="3D3E1186"/>
    <w:rsid w:val="3D817395"/>
    <w:rsid w:val="3EA31DC6"/>
    <w:rsid w:val="3F6C179B"/>
    <w:rsid w:val="400B6ADA"/>
    <w:rsid w:val="43113080"/>
    <w:rsid w:val="452916BA"/>
    <w:rsid w:val="46F9312B"/>
    <w:rsid w:val="49126C63"/>
    <w:rsid w:val="499A4237"/>
    <w:rsid w:val="4AAC5B10"/>
    <w:rsid w:val="4AC81BBD"/>
    <w:rsid w:val="4CF06163"/>
    <w:rsid w:val="4D007DB0"/>
    <w:rsid w:val="4DC7247A"/>
    <w:rsid w:val="4F56659F"/>
    <w:rsid w:val="4F8D3636"/>
    <w:rsid w:val="4FCB3136"/>
    <w:rsid w:val="52B143BC"/>
    <w:rsid w:val="5356592E"/>
    <w:rsid w:val="535F1857"/>
    <w:rsid w:val="53F14D1D"/>
    <w:rsid w:val="54166CDA"/>
    <w:rsid w:val="5555546D"/>
    <w:rsid w:val="55A52E00"/>
    <w:rsid w:val="55F20C59"/>
    <w:rsid w:val="582817AF"/>
    <w:rsid w:val="59DE362C"/>
    <w:rsid w:val="5A5F0304"/>
    <w:rsid w:val="5ABE26ED"/>
    <w:rsid w:val="5B0E73AF"/>
    <w:rsid w:val="5BAD0521"/>
    <w:rsid w:val="5C564D0A"/>
    <w:rsid w:val="5D27754D"/>
    <w:rsid w:val="5D7408C9"/>
    <w:rsid w:val="5E1F7450"/>
    <w:rsid w:val="5FDF447A"/>
    <w:rsid w:val="61516C95"/>
    <w:rsid w:val="61F749C9"/>
    <w:rsid w:val="64A8154C"/>
    <w:rsid w:val="64CB3C07"/>
    <w:rsid w:val="64E84D1C"/>
    <w:rsid w:val="65813C15"/>
    <w:rsid w:val="67FC1F29"/>
    <w:rsid w:val="6A44114E"/>
    <w:rsid w:val="6B4C27BF"/>
    <w:rsid w:val="6EE4291E"/>
    <w:rsid w:val="709D5607"/>
    <w:rsid w:val="70D9488F"/>
    <w:rsid w:val="71110792"/>
    <w:rsid w:val="711E385E"/>
    <w:rsid w:val="75B45506"/>
    <w:rsid w:val="761955AC"/>
    <w:rsid w:val="78204949"/>
    <w:rsid w:val="799F3431"/>
    <w:rsid w:val="7A6F776C"/>
    <w:rsid w:val="7ABA0926"/>
    <w:rsid w:val="7AE85EF1"/>
    <w:rsid w:val="7B741218"/>
    <w:rsid w:val="7B8A593A"/>
    <w:rsid w:val="7F6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spacing w:line="360" w:lineRule="auto"/>
    </w:pPr>
    <w:rPr>
      <w:sz w:val="24"/>
    </w:rPr>
  </w:style>
  <w:style w:type="paragraph" w:customStyle="1" w:styleId="3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  <w:style w:type="paragraph" w:styleId="6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cs="Times New Roman"/>
      <w:sz w:val="30"/>
      <w:szCs w:val="24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列出段落2"/>
    <w:basedOn w:val="1"/>
    <w:qFormat/>
    <w:uiPriority w:val="0"/>
    <w:pPr>
      <w:ind w:firstLine="420" w:firstLineChars="200"/>
    </w:pPr>
  </w:style>
  <w:style w:type="paragraph" w:customStyle="1" w:styleId="14">
    <w:name w:val="正文_0_1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216</Characters>
  <Lines>0</Lines>
  <Paragraphs>0</Paragraphs>
  <TotalTime>3</TotalTime>
  <ScaleCrop>false</ScaleCrop>
  <LinksUpToDate>false</LinksUpToDate>
  <CharactersWithSpaces>286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2025-01-07T07:03:00Z</dcterms:created>
  <dc:creator>Administrator</dc:creator>
  <cp:lastModifiedBy>wps</cp:lastModifiedBy>
  <cp:lastPrinted>2026-08-11T06:54:00Z</cp:lastPrinted>
  <dcterms:modified xsi:type="dcterms:W3CDTF">2026-08-27T03:16:57Z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D75B1269942E4FA1A7C00313ABD349A0</vt:lpwstr>
  </property>
  <property fmtid="{D5CDD505-2E9C-101B-9397-08002B2CF9AE}" pid="4" name="KSOTemplateDocerSaveRecord">
    <vt:lpwstr>eyJoZGlkIjoiMjJhYzM4MWRmMDE4OTY5ZDgwYzI2ZTIxZTcyOTA3NGEiLCJ1c2VySWQiOiI0MzU3NTQxMzQifQ==</vt:lpwstr>
  </property>
</Properties>
</file>