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服务</w:t>
      </w:r>
      <w:r>
        <w:rPr>
          <w:rFonts w:hint="eastAsia" w:ascii="方正小标宋简体" w:hAnsi="方正小标宋简体" w:eastAsia="方正小标宋简体" w:cs="方正小标宋简体"/>
          <w:b w:val="0"/>
          <w:bCs w:val="0"/>
          <w:sz w:val="44"/>
          <w:szCs w:val="44"/>
        </w:rPr>
        <w:t>响应承诺函</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致：</w:t>
      </w:r>
      <w:r>
        <w:rPr>
          <w:rFonts w:hint="default" w:ascii="Times New Roman" w:hAnsi="Times New Roman" w:eastAsia="仿宋_GB2312" w:cs="Times New Roman"/>
          <w:sz w:val="32"/>
          <w:szCs w:val="32"/>
          <w:lang w:eastAsia="zh-CN"/>
        </w:rPr>
        <w:t>东莞市民政局</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本单位作为参与</w:t>
      </w:r>
      <w:r>
        <w:rPr>
          <w:rFonts w:hint="default" w:ascii="Times New Roman" w:hAnsi="Times New Roman" w:eastAsia="仿宋_GB2312" w:cs="Times New Roman"/>
          <w:sz w:val="32"/>
          <w:szCs w:val="32"/>
          <w:lang w:val="en-US" w:eastAsia="zh-CN"/>
        </w:rPr>
        <w:t>2026年市级界桩纠纷处理及经常性管理项目</w:t>
      </w:r>
      <w:r>
        <w:rPr>
          <w:rFonts w:hint="default" w:ascii="Times New Roman" w:hAnsi="Times New Roman" w:eastAsia="仿宋_GB2312" w:cs="Times New Roman"/>
          <w:sz w:val="32"/>
          <w:szCs w:val="32"/>
        </w:rPr>
        <w:t>（以下简称 “本项目”）的竞价人，在充分理解本项目竞价公告全部内容后，郑重作出如下响应承诺：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一、报价承诺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本单位已按公告要求</w:t>
      </w:r>
      <w:r>
        <w:rPr>
          <w:rFonts w:hint="default" w:ascii="Times New Roman" w:hAnsi="Times New Roman" w:eastAsia="仿宋_GB2312" w:cs="Times New Roman"/>
          <w:sz w:val="32"/>
          <w:szCs w:val="32"/>
          <w:lang w:val="en-US" w:eastAsia="zh-CN"/>
        </w:rPr>
        <w:t>为一次性报价</w:t>
      </w:r>
      <w:r>
        <w:rPr>
          <w:rFonts w:hint="default" w:ascii="Times New Roman" w:hAnsi="Times New Roman" w:eastAsia="仿宋_GB2312" w:cs="Times New Roman"/>
          <w:sz w:val="32"/>
          <w:szCs w:val="32"/>
        </w:rPr>
        <w:t>，报价真实、有效，无虚假报价行为；</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包含</w:t>
      </w:r>
      <w:r>
        <w:rPr>
          <w:rFonts w:hint="eastAsia" w:ascii="仿宋_GB2312" w:hAnsi="仿宋_GB2312" w:eastAsia="仿宋_GB2312" w:cs="仿宋_GB2312"/>
          <w:color w:val="auto"/>
          <w:sz w:val="32"/>
          <w:szCs w:val="32"/>
          <w:lang w:val="en-US" w:eastAsia="zh-CN"/>
        </w:rPr>
        <w:t>人工、设备、材料（含辅材）、交通、管理、税费及利润等所有相关费用。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二、产品质量承诺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本单位所投耗材均符合国家相关质量标准及竞价公告规定的技术参数要求；若提供假冒伪劣产品，本单位愿意</w:t>
      </w:r>
      <w:r>
        <w:rPr>
          <w:rFonts w:hint="eastAsia" w:ascii="Times New Roman" w:hAnsi="Times New Roman" w:eastAsia="仿宋_GB2312" w:cs="Times New Roman"/>
          <w:sz w:val="32"/>
          <w:szCs w:val="32"/>
          <w:lang w:eastAsia="zh-CN"/>
        </w:rPr>
        <w:t>按规定返工重做</w:t>
      </w:r>
      <w:r>
        <w:rPr>
          <w:rFonts w:hint="default" w:ascii="Times New Roman" w:hAnsi="Times New Roman" w:eastAsia="仿宋_GB2312" w:cs="Times New Roman"/>
          <w:sz w:val="32"/>
          <w:szCs w:val="32"/>
        </w:rPr>
        <w:t>，并赔偿采购人因此造成的全部损失。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三、服务承诺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本单位</w:t>
      </w:r>
      <w:r>
        <w:rPr>
          <w:rFonts w:hint="eastAsia" w:ascii="Times New Roman" w:hAnsi="Times New Roman" w:eastAsia="仿宋_GB2312" w:cs="Times New Roman"/>
          <w:sz w:val="32"/>
          <w:szCs w:val="32"/>
          <w:lang w:val="en-US" w:eastAsia="zh-CN"/>
        </w:rPr>
        <w:t>将按规定在合同时间内完成工作内容</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四、其他承诺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本单位遵守政府采购相关法律法规及本项目竞价公告的所有规定，接受采购人及相关监管部门的监督检查；</w:t>
      </w:r>
      <w:bookmarkStart w:id="0" w:name="_GoBack"/>
      <w:bookmarkEnd w:id="0"/>
      <w:r>
        <w:rPr>
          <w:rFonts w:hint="default" w:ascii="Times New Roman" w:hAnsi="Times New Roman" w:eastAsia="仿宋_GB2312" w:cs="Times New Roman"/>
          <w:sz w:val="32"/>
          <w:szCs w:val="32"/>
        </w:rPr>
        <w:t>若违反本承诺，愿意承担相应法律责任，包括取消中标资格、解除合同、列入政府采购不良行为记录名单等。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承诺单位（加盖公章）：________________________</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 / 授权委托人（签字）：________________</w:t>
      </w:r>
    </w:p>
    <w:p>
      <w:pPr>
        <w:jc w:val="right"/>
      </w:pPr>
      <w:r>
        <w:rPr>
          <w:rFonts w:hint="default" w:ascii="Times New Roman" w:hAnsi="Times New Roman" w:eastAsia="仿宋_GB2312" w:cs="Times New Roman"/>
          <w:sz w:val="32"/>
          <w:szCs w:val="32"/>
        </w:rPr>
        <w:t>日期：______年____月____日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5F59E5"/>
    <w:rsid w:val="625F5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2026-09-16T03:03:00Z</dcterms:created>
  <dc:creator>Administrator</dc:creator>
  <cp:lastModifiedBy>Administrator</cp:lastModifiedBy>
  <dcterms:modified xsi:type="dcterms:W3CDTF">2026-09-16T03:04:24Z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